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EB1CB" w14:textId="77777777" w:rsidR="005E4BD4" w:rsidRPr="004D3113" w:rsidRDefault="005E4BD4" w:rsidP="004D3113">
      <w:pPr>
        <w:pStyle w:val="NoSpacing"/>
        <w:tabs>
          <w:tab w:val="right" w:pos="10773"/>
        </w:tabs>
        <w:jc w:val="center"/>
        <w:rPr>
          <w:rFonts w:ascii="Bangla MN" w:hAnsi="Bangla MN" w:cs="Bangla MN"/>
          <w:b/>
          <w:sz w:val="32"/>
          <w:szCs w:val="32"/>
          <w:u w:val="single"/>
        </w:rPr>
      </w:pPr>
      <w:r w:rsidRPr="004D3113">
        <w:rPr>
          <w:rFonts w:ascii="Bangla MN" w:hAnsi="Bangla MN" w:cs="Bangla MN"/>
          <w:b/>
          <w:sz w:val="32"/>
          <w:szCs w:val="32"/>
          <w:u w:val="single"/>
        </w:rPr>
        <w:t>Ethics</w:t>
      </w:r>
    </w:p>
    <w:p w14:paraId="7AA6FD04" w14:textId="77777777" w:rsidR="00A83F08" w:rsidRPr="004D3113" w:rsidRDefault="00A83F08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4AE08DBA" w14:textId="29D381F2" w:rsidR="00B66BDC" w:rsidRPr="004D3113" w:rsidRDefault="00B66BDC" w:rsidP="004D3113">
      <w:pPr>
        <w:pStyle w:val="NoSpacing"/>
        <w:tabs>
          <w:tab w:val="right" w:pos="6804"/>
          <w:tab w:val="right" w:pos="10773"/>
        </w:tabs>
        <w:spacing w:line="480" w:lineRule="auto"/>
        <w:rPr>
          <w:rFonts w:ascii="Bangla MN" w:hAnsi="Bangla MN" w:cs="Bangla MN"/>
          <w:b/>
          <w:i/>
          <w:sz w:val="24"/>
          <w:szCs w:val="24"/>
          <w:u w:val="single"/>
        </w:rPr>
      </w:pPr>
      <w:r w:rsidRPr="004D3113">
        <w:rPr>
          <w:rFonts w:ascii="Bangla MN" w:hAnsi="Bangla MN" w:cs="Bangla MN"/>
          <w:b/>
          <w:i/>
          <w:sz w:val="24"/>
          <w:szCs w:val="24"/>
        </w:rPr>
        <w:t xml:space="preserve">Ethics refers to a system of </w:t>
      </w:r>
      <w:r w:rsidR="004D3113" w:rsidRPr="004D3113">
        <w:rPr>
          <w:rFonts w:ascii="Bangla MN" w:hAnsi="Bangla MN" w:cs="Bangla MN"/>
          <w:b/>
          <w:i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b/>
          <w:i/>
          <w:sz w:val="24"/>
          <w:szCs w:val="24"/>
        </w:rPr>
        <w:t xml:space="preserve"> or the way people </w:t>
      </w:r>
      <w:r w:rsidR="004D3113" w:rsidRPr="004D3113">
        <w:rPr>
          <w:rFonts w:ascii="Bangla MN" w:hAnsi="Bangla MN" w:cs="Bangla MN"/>
          <w:b/>
          <w:i/>
          <w:sz w:val="24"/>
          <w:szCs w:val="24"/>
          <w:u w:val="single"/>
        </w:rPr>
        <w:tab/>
      </w:r>
    </w:p>
    <w:p w14:paraId="5C70022B" w14:textId="0D1A357F" w:rsidR="00A83F08" w:rsidRPr="004D3113" w:rsidRDefault="00B66BDC" w:rsidP="004D3113">
      <w:pPr>
        <w:pStyle w:val="NoSpacing"/>
        <w:tabs>
          <w:tab w:val="right" w:pos="6804"/>
          <w:tab w:val="right" w:pos="10773"/>
        </w:tabs>
        <w:spacing w:line="480" w:lineRule="auto"/>
        <w:rPr>
          <w:rFonts w:ascii="Bangla MN" w:hAnsi="Bangla MN" w:cs="Bangla MN"/>
          <w:b/>
          <w:i/>
          <w:sz w:val="24"/>
          <w:szCs w:val="24"/>
        </w:rPr>
      </w:pPr>
      <w:r w:rsidRPr="004D3113">
        <w:rPr>
          <w:rFonts w:ascii="Bangla MN" w:hAnsi="Bangla MN" w:cs="Bangla MN"/>
          <w:b/>
          <w:i/>
          <w:sz w:val="24"/>
          <w:szCs w:val="24"/>
        </w:rPr>
        <w:t xml:space="preserve">All psychologists must follow a </w:t>
      </w:r>
      <w:r w:rsidR="004D3113" w:rsidRPr="004D3113">
        <w:rPr>
          <w:rFonts w:ascii="Bangla MN" w:hAnsi="Bangla MN" w:cs="Bangla MN"/>
          <w:b/>
          <w:i/>
          <w:sz w:val="24"/>
          <w:szCs w:val="24"/>
          <w:u w:val="single"/>
        </w:rPr>
        <w:tab/>
      </w:r>
      <w:r w:rsidR="004D3113" w:rsidRPr="004D3113">
        <w:rPr>
          <w:rFonts w:ascii="Bangla MN" w:hAnsi="Bangla MN" w:cs="Bangla MN"/>
          <w:b/>
          <w:i/>
          <w:sz w:val="24"/>
          <w:szCs w:val="24"/>
          <w:u w:val="single"/>
        </w:rPr>
        <w:tab/>
      </w:r>
      <w:bookmarkStart w:id="0" w:name="_GoBack"/>
      <w:bookmarkEnd w:id="0"/>
      <w:r w:rsidRPr="004D3113">
        <w:rPr>
          <w:rFonts w:ascii="Bangla MN" w:hAnsi="Bangla MN" w:cs="Bangla MN"/>
          <w:b/>
          <w:i/>
          <w:sz w:val="24"/>
          <w:szCs w:val="24"/>
        </w:rPr>
        <w:t xml:space="preserve">, which applies to the treatment of both </w:t>
      </w:r>
      <w:r w:rsidR="004D3113" w:rsidRPr="004D3113">
        <w:rPr>
          <w:rFonts w:ascii="Bangla MN" w:hAnsi="Bangla MN" w:cs="Bangla MN"/>
          <w:b/>
          <w:i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b/>
          <w:i/>
          <w:sz w:val="24"/>
          <w:szCs w:val="24"/>
        </w:rPr>
        <w:t>.</w:t>
      </w:r>
    </w:p>
    <w:p w14:paraId="50101B43" w14:textId="77777777" w:rsidR="00B66BDC" w:rsidRPr="004D3113" w:rsidRDefault="00B66BDC" w:rsidP="004D3113">
      <w:pPr>
        <w:pStyle w:val="NoSpacing"/>
        <w:tabs>
          <w:tab w:val="right" w:pos="10773"/>
        </w:tabs>
        <w:rPr>
          <w:rFonts w:ascii="Bangla MN" w:hAnsi="Bangla MN" w:cs="Bangla MN"/>
          <w:b/>
          <w:sz w:val="28"/>
          <w:szCs w:val="28"/>
          <w:u w:val="single"/>
        </w:rPr>
      </w:pPr>
      <w:r w:rsidRPr="004D3113">
        <w:rPr>
          <w:rFonts w:ascii="Bangla MN" w:hAnsi="Bangla MN" w:cs="Bangla MN"/>
          <w:b/>
          <w:sz w:val="28"/>
          <w:szCs w:val="28"/>
          <w:u w:val="single"/>
        </w:rPr>
        <w:t>Research with Human Subjects</w:t>
      </w:r>
    </w:p>
    <w:p w14:paraId="14F2CBE8" w14:textId="77777777" w:rsidR="00B66BDC" w:rsidRPr="004D3113" w:rsidRDefault="00B66BDC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418552B5" w14:textId="5CCD7FE9" w:rsidR="00B66BDC" w:rsidRPr="004D3113" w:rsidRDefault="00B66BDC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Researchers must get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 xml:space="preserve"> from their subjects before beginning research.</w:t>
      </w:r>
    </w:p>
    <w:p w14:paraId="32C2B1E9" w14:textId="77777777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72300E69" w14:textId="2A52B2D1" w:rsidR="00BC3373" w:rsidRPr="004D3113" w:rsidRDefault="004D3113" w:rsidP="004D3113">
      <w:pPr>
        <w:pStyle w:val="NoSpacing"/>
        <w:tabs>
          <w:tab w:val="right" w:pos="4962"/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  <w:u w:val="single"/>
        </w:rPr>
        <w:t xml:space="preserve"> </w:t>
      </w:r>
      <w:r w:rsidRPr="004D3113">
        <w:rPr>
          <w:rFonts w:ascii="Bangla MN" w:hAnsi="Bangla MN" w:cs="Bangla MN"/>
          <w:sz w:val="24"/>
          <w:szCs w:val="24"/>
          <w:u w:val="single"/>
        </w:rPr>
        <w:tab/>
      </w:r>
      <w:r w:rsidR="00BC3373" w:rsidRPr="004D3113">
        <w:rPr>
          <w:rFonts w:ascii="Bangla MN" w:hAnsi="Bangla MN" w:cs="Bangla MN"/>
          <w:sz w:val="24"/>
          <w:szCs w:val="24"/>
        </w:rPr>
        <w:t xml:space="preserve"> means</w:t>
      </w:r>
      <w:r w:rsidR="00A83F08" w:rsidRPr="004D3113">
        <w:rPr>
          <w:rFonts w:ascii="Bangla MN" w:hAnsi="Bangla MN" w:cs="Bangla MN"/>
          <w:sz w:val="24"/>
          <w:szCs w:val="24"/>
        </w:rPr>
        <w:t xml:space="preserve"> that</w:t>
      </w:r>
      <w:r w:rsidR="00BC3373" w:rsidRPr="004D3113">
        <w:rPr>
          <w:rFonts w:ascii="Bangla MN" w:hAnsi="Bangla MN" w:cs="Bangla MN"/>
          <w:sz w:val="24"/>
          <w:szCs w:val="24"/>
        </w:rPr>
        <w:t>:</w:t>
      </w:r>
    </w:p>
    <w:p w14:paraId="38A5B906" w14:textId="77777777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48B7DDCA" w14:textId="13D82F40" w:rsidR="00BC3373" w:rsidRPr="004D3113" w:rsidRDefault="00A83F08" w:rsidP="004D3113">
      <w:pPr>
        <w:pStyle w:val="NoSpacing"/>
        <w:numPr>
          <w:ilvl w:val="0"/>
          <w:numId w:val="3"/>
        </w:numPr>
        <w:tabs>
          <w:tab w:val="right" w:pos="10773"/>
        </w:tabs>
        <w:spacing w:line="480" w:lineRule="auto"/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>S</w:t>
      </w:r>
      <w:r w:rsidR="00BC3373" w:rsidRPr="004D3113">
        <w:rPr>
          <w:rFonts w:ascii="Bangla MN" w:hAnsi="Bangla MN" w:cs="Bangla MN"/>
          <w:sz w:val="24"/>
          <w:szCs w:val="24"/>
        </w:rPr>
        <w:t xml:space="preserve">ubjects must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="00BC3373" w:rsidRPr="004D3113">
        <w:rPr>
          <w:rFonts w:ascii="Bangla MN" w:hAnsi="Bangla MN" w:cs="Bangla MN"/>
          <w:sz w:val="24"/>
          <w:szCs w:val="24"/>
        </w:rPr>
        <w:t xml:space="preserve">, and they must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="00BC3373" w:rsidRPr="004D3113">
        <w:rPr>
          <w:rFonts w:ascii="Bangla MN" w:hAnsi="Bangla MN" w:cs="Bangla MN"/>
          <w:sz w:val="24"/>
          <w:szCs w:val="24"/>
        </w:rPr>
        <w:t>.</w:t>
      </w:r>
    </w:p>
    <w:p w14:paraId="29E6CDD8" w14:textId="30456D99" w:rsidR="00A83F08" w:rsidRPr="004D3113" w:rsidRDefault="00BC3373" w:rsidP="004D3113">
      <w:pPr>
        <w:pStyle w:val="NoSpacing"/>
        <w:numPr>
          <w:ilvl w:val="0"/>
          <w:numId w:val="3"/>
        </w:numPr>
        <w:tabs>
          <w:tab w:val="right" w:pos="10773"/>
        </w:tabs>
        <w:spacing w:line="480" w:lineRule="auto"/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Researchers have an ethical obligation to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 xml:space="preserve">. If there is any risk of harm, they must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16738E65" w14:textId="5CFBF212" w:rsidR="00BC3373" w:rsidRPr="004D3113" w:rsidRDefault="00BC3373" w:rsidP="004D3113">
      <w:pPr>
        <w:pStyle w:val="NoSpacing"/>
        <w:numPr>
          <w:ilvl w:val="0"/>
          <w:numId w:val="3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Researchers also must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 xml:space="preserve"> if they wish to stop participating for any reason.</w:t>
      </w:r>
    </w:p>
    <w:p w14:paraId="6A2A71A2" w14:textId="77777777" w:rsidR="00A83F08" w:rsidRPr="004D3113" w:rsidRDefault="00A83F08" w:rsidP="004D3113">
      <w:pPr>
        <w:pStyle w:val="NoSpacing"/>
        <w:tabs>
          <w:tab w:val="right" w:pos="10773"/>
        </w:tabs>
        <w:ind w:left="720"/>
        <w:rPr>
          <w:rFonts w:ascii="Bangla MN" w:hAnsi="Bangla MN" w:cs="Bangla MN"/>
          <w:sz w:val="24"/>
          <w:szCs w:val="24"/>
        </w:rPr>
      </w:pPr>
    </w:p>
    <w:p w14:paraId="795655D9" w14:textId="515A4985" w:rsidR="00BC3373" w:rsidRPr="004D3113" w:rsidRDefault="00BC3373" w:rsidP="004D3113">
      <w:pPr>
        <w:pStyle w:val="NoSpacing"/>
        <w:numPr>
          <w:ilvl w:val="0"/>
          <w:numId w:val="3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Researchers have an obligation to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29B6CF65" w14:textId="77777777" w:rsidR="00A83F08" w:rsidRPr="004D3113" w:rsidRDefault="00A83F08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4001A327" w14:textId="49BA59F7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b/>
          <w:i/>
          <w:sz w:val="24"/>
          <w:szCs w:val="24"/>
          <w:u w:val="single"/>
        </w:rPr>
      </w:pPr>
      <w:r w:rsidRPr="004D3113">
        <w:rPr>
          <w:rFonts w:ascii="Bangla MN" w:hAnsi="Bangla MN" w:cs="Bangla MN"/>
          <w:b/>
          <w:i/>
          <w:sz w:val="24"/>
          <w:szCs w:val="24"/>
          <w:u w:val="single"/>
        </w:rPr>
        <w:t>Deception</w:t>
      </w:r>
    </w:p>
    <w:p w14:paraId="085CB95F" w14:textId="77777777" w:rsidR="004D3113" w:rsidRPr="004D3113" w:rsidRDefault="00BC3373" w:rsidP="004D3113">
      <w:pPr>
        <w:pStyle w:val="NoSpacing"/>
        <w:tabs>
          <w:tab w:val="right" w:pos="10773"/>
        </w:tabs>
        <w:spacing w:line="480" w:lineRule="auto"/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Some psychological research cannot be done when subjects are fully informed about the purpose of the research, because people sometimes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 xml:space="preserve">. </w:t>
      </w:r>
    </w:p>
    <w:p w14:paraId="19DCDB4C" w14:textId="2CDF2A0B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To study people’s normal behaviour, researchers sometimes have to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48D5BB11" w14:textId="77777777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36A00389" w14:textId="4182F7AB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Deception is considered ethical </w:t>
      </w:r>
      <w:r w:rsidRPr="004D3113">
        <w:rPr>
          <w:rFonts w:ascii="Bangla MN" w:hAnsi="Bangla MN" w:cs="Bangla MN"/>
          <w:sz w:val="24"/>
          <w:szCs w:val="24"/>
          <w:u w:val="single"/>
        </w:rPr>
        <w:t>only</w:t>
      </w:r>
      <w:r w:rsidRPr="004D3113">
        <w:rPr>
          <w:rFonts w:ascii="Bangla MN" w:hAnsi="Bangla MN" w:cs="Bangla MN"/>
          <w:sz w:val="24"/>
          <w:szCs w:val="24"/>
        </w:rPr>
        <w:t xml:space="preserve"> if:</w:t>
      </w:r>
    </w:p>
    <w:p w14:paraId="2A3F4FFB" w14:textId="36A99842" w:rsidR="00A83F08" w:rsidRPr="004D3113" w:rsidRDefault="00BC3373" w:rsidP="004D3113">
      <w:pPr>
        <w:pStyle w:val="NoSpacing"/>
        <w:numPr>
          <w:ilvl w:val="0"/>
          <w:numId w:val="4"/>
        </w:numPr>
        <w:tabs>
          <w:tab w:val="right" w:pos="10773"/>
        </w:tabs>
        <w:spacing w:line="480" w:lineRule="auto"/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The study will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4FC24BA4" w14:textId="09E29D7B" w:rsidR="00A83F08" w:rsidRPr="004D3113" w:rsidRDefault="00BC3373" w:rsidP="004D3113">
      <w:pPr>
        <w:pStyle w:val="NoSpacing"/>
        <w:numPr>
          <w:ilvl w:val="0"/>
          <w:numId w:val="4"/>
        </w:numPr>
        <w:tabs>
          <w:tab w:val="right" w:pos="10773"/>
        </w:tabs>
        <w:spacing w:line="480" w:lineRule="auto"/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lastRenderedPageBreak/>
        <w:t xml:space="preserve">It would be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5994C9E2" w14:textId="686F2E75" w:rsidR="00A83F08" w:rsidRPr="004D3113" w:rsidRDefault="00BC3373" w:rsidP="004D3113">
      <w:pPr>
        <w:pStyle w:val="NoSpacing"/>
        <w:numPr>
          <w:ilvl w:val="0"/>
          <w:numId w:val="4"/>
        </w:numPr>
        <w:tabs>
          <w:tab w:val="right" w:pos="10773"/>
        </w:tabs>
        <w:spacing w:line="480" w:lineRule="auto"/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Subjects can learn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</w:p>
    <w:p w14:paraId="11EB9FCF" w14:textId="1D095F1E" w:rsidR="00BC3373" w:rsidRPr="00D0348F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b/>
          <w:sz w:val="28"/>
          <w:szCs w:val="28"/>
          <w:u w:val="single"/>
        </w:rPr>
      </w:pPr>
      <w:r w:rsidRPr="004D3113">
        <w:rPr>
          <w:rFonts w:ascii="Bangla MN" w:hAnsi="Bangla MN" w:cs="Bangla MN"/>
          <w:b/>
          <w:sz w:val="28"/>
          <w:szCs w:val="28"/>
          <w:u w:val="single"/>
        </w:rPr>
        <w:t>Research with Animal Subjects</w:t>
      </w:r>
    </w:p>
    <w:p w14:paraId="175E83EB" w14:textId="1D14B963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Although most psychological research involves human subjects, some psychologists study animal subjects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1FF79F4C" w14:textId="77777777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79A6E0AD" w14:textId="77777777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>Research with animal subjects has helped psychologists do the following:</w:t>
      </w:r>
    </w:p>
    <w:p w14:paraId="12064449" w14:textId="77777777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15766CAE" w14:textId="3431DC82" w:rsidR="00BC3373" w:rsidRPr="004D3113" w:rsidRDefault="00BC3373" w:rsidP="004D3113">
      <w:pPr>
        <w:pStyle w:val="NoSpacing"/>
        <w:numPr>
          <w:ilvl w:val="0"/>
          <w:numId w:val="5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Learn facts about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</w:p>
    <w:p w14:paraId="7B33FF9D" w14:textId="77777777" w:rsidR="00A83F08" w:rsidRPr="004D3113" w:rsidRDefault="00A83F08" w:rsidP="004D3113">
      <w:pPr>
        <w:pStyle w:val="NoSpacing"/>
        <w:tabs>
          <w:tab w:val="right" w:pos="10773"/>
        </w:tabs>
        <w:ind w:left="720"/>
        <w:rPr>
          <w:rFonts w:ascii="Bangla MN" w:hAnsi="Bangla MN" w:cs="Bangla MN"/>
          <w:sz w:val="24"/>
          <w:szCs w:val="24"/>
        </w:rPr>
      </w:pPr>
    </w:p>
    <w:p w14:paraId="14E210EA" w14:textId="2E20FBD4" w:rsidR="00BC3373" w:rsidRPr="004D3113" w:rsidRDefault="00BC3373" w:rsidP="004D3113">
      <w:pPr>
        <w:pStyle w:val="NoSpacing"/>
        <w:numPr>
          <w:ilvl w:val="0"/>
          <w:numId w:val="5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Find ways to solve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</w:p>
    <w:p w14:paraId="3FAFA39F" w14:textId="77777777" w:rsidR="00A83F08" w:rsidRPr="004D3113" w:rsidRDefault="00A83F08" w:rsidP="004D3113">
      <w:pPr>
        <w:pStyle w:val="NoSpacing"/>
        <w:tabs>
          <w:tab w:val="right" w:pos="10773"/>
        </w:tabs>
        <w:ind w:left="720"/>
        <w:rPr>
          <w:rFonts w:ascii="Bangla MN" w:hAnsi="Bangla MN" w:cs="Bangla MN"/>
          <w:sz w:val="24"/>
          <w:szCs w:val="24"/>
        </w:rPr>
      </w:pPr>
    </w:p>
    <w:p w14:paraId="5024D098" w14:textId="6C7EC518" w:rsidR="00BC3373" w:rsidRPr="004D3113" w:rsidRDefault="00BC3373" w:rsidP="004D3113">
      <w:pPr>
        <w:pStyle w:val="NoSpacing"/>
        <w:numPr>
          <w:ilvl w:val="0"/>
          <w:numId w:val="5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Study issues that cannot be studied using human subjects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</w:p>
    <w:p w14:paraId="2F633C26" w14:textId="77777777" w:rsidR="00A83F08" w:rsidRPr="004D3113" w:rsidRDefault="00A83F08" w:rsidP="004D3113">
      <w:pPr>
        <w:pStyle w:val="NoSpacing"/>
        <w:tabs>
          <w:tab w:val="right" w:pos="10773"/>
        </w:tabs>
        <w:ind w:left="720"/>
        <w:rPr>
          <w:rFonts w:ascii="Bangla MN" w:hAnsi="Bangla MN" w:cs="Bangla MN"/>
          <w:sz w:val="24"/>
          <w:szCs w:val="24"/>
        </w:rPr>
      </w:pPr>
    </w:p>
    <w:p w14:paraId="0D074AFC" w14:textId="285F58E1" w:rsidR="000F6F73" w:rsidRPr="004D3113" w:rsidRDefault="000F6F73" w:rsidP="004D3113">
      <w:pPr>
        <w:pStyle w:val="NoSpacing"/>
        <w:numPr>
          <w:ilvl w:val="0"/>
          <w:numId w:val="5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Refine theories about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</w:p>
    <w:p w14:paraId="6BD45C78" w14:textId="77777777" w:rsidR="00A83F08" w:rsidRPr="004D3113" w:rsidRDefault="00A83F08" w:rsidP="004D3113">
      <w:pPr>
        <w:pStyle w:val="NoSpacing"/>
        <w:tabs>
          <w:tab w:val="right" w:pos="10773"/>
        </w:tabs>
        <w:ind w:left="720"/>
        <w:rPr>
          <w:rFonts w:ascii="Bangla MN" w:hAnsi="Bangla MN" w:cs="Bangla MN"/>
          <w:sz w:val="24"/>
          <w:szCs w:val="24"/>
        </w:rPr>
      </w:pPr>
    </w:p>
    <w:p w14:paraId="4CEC46E7" w14:textId="22623035" w:rsidR="000F6F73" w:rsidRPr="004D3113" w:rsidRDefault="000F6F73" w:rsidP="004D3113">
      <w:pPr>
        <w:pStyle w:val="NoSpacing"/>
        <w:numPr>
          <w:ilvl w:val="0"/>
          <w:numId w:val="5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Improve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</w:p>
    <w:p w14:paraId="1688120C" w14:textId="77777777" w:rsidR="00A83F08" w:rsidRPr="004D3113" w:rsidRDefault="00A83F08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7D291991" w14:textId="326A07D7" w:rsidR="000F6F73" w:rsidRPr="004D3113" w:rsidRDefault="000F6F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Many people question the ethics of animal research because it can involve procedures such as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2CC6CD42" w14:textId="77777777" w:rsidR="000F6F73" w:rsidRPr="004D3113" w:rsidRDefault="000F6F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61BD20EF" w14:textId="3DC64103" w:rsidR="000F6F73" w:rsidRPr="004D3113" w:rsidRDefault="000F6F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Psychologists have ethical obligations to treat animal subjects humanely and to do research on animals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2FA5675D" w14:textId="77777777" w:rsidR="000F6F73" w:rsidRPr="004D3113" w:rsidRDefault="000F6F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777B1BE5" w14:textId="77777777" w:rsidR="000F6F73" w:rsidRPr="004D3113" w:rsidRDefault="000F6F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>People who are against animal research maintain three arguments:</w:t>
      </w:r>
    </w:p>
    <w:p w14:paraId="48EA1A79" w14:textId="77777777" w:rsidR="000F6F73" w:rsidRPr="004D3113" w:rsidRDefault="000F6F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58067E94" w14:textId="467A3B0E" w:rsidR="000F6F73" w:rsidRPr="004D3113" w:rsidRDefault="000F6F73" w:rsidP="004D3113">
      <w:pPr>
        <w:pStyle w:val="NoSpacing"/>
        <w:numPr>
          <w:ilvl w:val="0"/>
          <w:numId w:val="2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Animals should have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0C32DFD1" w14:textId="77777777" w:rsidR="00A83F08" w:rsidRPr="004D3113" w:rsidRDefault="00A83F08" w:rsidP="004D3113">
      <w:pPr>
        <w:pStyle w:val="NoSpacing"/>
        <w:tabs>
          <w:tab w:val="right" w:pos="10773"/>
        </w:tabs>
        <w:ind w:left="720"/>
        <w:rPr>
          <w:rFonts w:ascii="Bangla MN" w:hAnsi="Bangla MN" w:cs="Bangla MN"/>
          <w:sz w:val="24"/>
          <w:szCs w:val="24"/>
        </w:rPr>
      </w:pPr>
    </w:p>
    <w:p w14:paraId="16C1058F" w14:textId="3FBB56A6" w:rsidR="000F6F73" w:rsidRPr="004D3113" w:rsidRDefault="000F6F73" w:rsidP="004D3113">
      <w:pPr>
        <w:pStyle w:val="NoSpacing"/>
        <w:numPr>
          <w:ilvl w:val="0"/>
          <w:numId w:val="2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Society should enact safeguards to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05FEEE02" w14:textId="77777777" w:rsidR="00A83F08" w:rsidRPr="004D3113" w:rsidRDefault="00A83F08" w:rsidP="004D3113">
      <w:pPr>
        <w:pStyle w:val="NoSpacing"/>
        <w:tabs>
          <w:tab w:val="right" w:pos="10773"/>
        </w:tabs>
        <w:ind w:left="720"/>
        <w:rPr>
          <w:rFonts w:ascii="Bangla MN" w:hAnsi="Bangla MN" w:cs="Bangla MN"/>
          <w:sz w:val="24"/>
          <w:szCs w:val="24"/>
        </w:rPr>
      </w:pPr>
    </w:p>
    <w:p w14:paraId="1FFD78E7" w14:textId="152DE726" w:rsidR="000F6F73" w:rsidRPr="004D3113" w:rsidRDefault="000F6F73" w:rsidP="004D3113">
      <w:pPr>
        <w:pStyle w:val="NoSpacing"/>
        <w:numPr>
          <w:ilvl w:val="0"/>
          <w:numId w:val="2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Researchers should not put the well-being of humans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sectPr w:rsidR="000F6F73" w:rsidRPr="004D3113" w:rsidSect="005E4B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BCA"/>
    <w:multiLevelType w:val="hybridMultilevel"/>
    <w:tmpl w:val="2258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1D57"/>
    <w:multiLevelType w:val="hybridMultilevel"/>
    <w:tmpl w:val="8A0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6B13"/>
    <w:multiLevelType w:val="hybridMultilevel"/>
    <w:tmpl w:val="2AAC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747A3"/>
    <w:multiLevelType w:val="hybridMultilevel"/>
    <w:tmpl w:val="66A2DA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E06ED"/>
    <w:multiLevelType w:val="hybridMultilevel"/>
    <w:tmpl w:val="F2EE1F40"/>
    <w:lvl w:ilvl="0" w:tplc="4CE445A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D4"/>
    <w:rsid w:val="000F6F73"/>
    <w:rsid w:val="00241C23"/>
    <w:rsid w:val="00250B4E"/>
    <w:rsid w:val="003C0735"/>
    <w:rsid w:val="004D3113"/>
    <w:rsid w:val="005B76B6"/>
    <w:rsid w:val="005E3D60"/>
    <w:rsid w:val="005E4BD4"/>
    <w:rsid w:val="00A83F08"/>
    <w:rsid w:val="00AC79B2"/>
    <w:rsid w:val="00B3146C"/>
    <w:rsid w:val="00B66BDC"/>
    <w:rsid w:val="00BC3373"/>
    <w:rsid w:val="00D0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A3C4"/>
  <w15:docId w15:val="{2A77DC22-49C8-45C9-8C81-2193A92D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 Assiniboia School Division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Systems</dc:creator>
  <cp:keywords/>
  <dc:description/>
  <cp:lastModifiedBy>Mister Robson</cp:lastModifiedBy>
  <cp:revision>2</cp:revision>
  <cp:lastPrinted>2018-02-27T01:51:00Z</cp:lastPrinted>
  <dcterms:created xsi:type="dcterms:W3CDTF">2018-02-27T01:53:00Z</dcterms:created>
  <dcterms:modified xsi:type="dcterms:W3CDTF">2018-02-27T01:53:00Z</dcterms:modified>
</cp:coreProperties>
</file>